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B2C" w:rsidRPr="00623B2C" w:rsidRDefault="00623B2C" w:rsidP="00623B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3B2C">
        <w:rPr>
          <w:rFonts w:ascii="Times New Roman" w:hAnsi="Times New Roman" w:cs="Times New Roman"/>
          <w:b/>
          <w:bCs/>
          <w:sz w:val="28"/>
          <w:szCs w:val="28"/>
        </w:rPr>
        <w:t>Муниципальное автономное   дошкольное образовательное учреждение</w:t>
      </w:r>
    </w:p>
    <w:p w:rsidR="00623B2C" w:rsidRPr="00623B2C" w:rsidRDefault="00623B2C" w:rsidP="00623B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3B2C">
        <w:rPr>
          <w:rFonts w:ascii="Times New Roman" w:hAnsi="Times New Roman" w:cs="Times New Roman"/>
          <w:b/>
          <w:bCs/>
          <w:sz w:val="28"/>
          <w:szCs w:val="28"/>
        </w:rPr>
        <w:t xml:space="preserve">Детский сад общеразвивающего вида с приоритетным осуществлением одного или нескольких направлений развития воспитанников «Успех» с. </w:t>
      </w:r>
      <w:proofErr w:type="spellStart"/>
      <w:r w:rsidRPr="00623B2C">
        <w:rPr>
          <w:rFonts w:ascii="Times New Roman" w:hAnsi="Times New Roman" w:cs="Times New Roman"/>
          <w:b/>
          <w:bCs/>
          <w:sz w:val="28"/>
          <w:szCs w:val="28"/>
        </w:rPr>
        <w:t>Кабанск</w:t>
      </w:r>
      <w:proofErr w:type="spellEnd"/>
      <w:r w:rsidRPr="00623B2C">
        <w:rPr>
          <w:rFonts w:ascii="Times New Roman" w:hAnsi="Times New Roman" w:cs="Times New Roman"/>
          <w:b/>
          <w:bCs/>
          <w:sz w:val="28"/>
          <w:szCs w:val="28"/>
        </w:rPr>
        <w:t>» МО «</w:t>
      </w:r>
      <w:proofErr w:type="spellStart"/>
      <w:r w:rsidRPr="00623B2C">
        <w:rPr>
          <w:rFonts w:ascii="Times New Roman" w:hAnsi="Times New Roman" w:cs="Times New Roman"/>
          <w:b/>
          <w:bCs/>
          <w:sz w:val="28"/>
          <w:szCs w:val="28"/>
        </w:rPr>
        <w:t>Кабанский</w:t>
      </w:r>
      <w:proofErr w:type="spellEnd"/>
      <w:r w:rsidRPr="00623B2C">
        <w:rPr>
          <w:rFonts w:ascii="Times New Roman" w:hAnsi="Times New Roman" w:cs="Times New Roman"/>
          <w:b/>
          <w:bCs/>
          <w:sz w:val="28"/>
          <w:szCs w:val="28"/>
        </w:rPr>
        <w:t xml:space="preserve"> район» Республики Бурятия</w:t>
      </w:r>
    </w:p>
    <w:p w:rsidR="00623B2C" w:rsidRPr="00623B2C" w:rsidRDefault="00623B2C" w:rsidP="00623B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23B2C" w:rsidRPr="00623B2C" w:rsidRDefault="00623B2C" w:rsidP="00623B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23B2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879B8D2" wp14:editId="70B45835">
                <wp:simplePos x="0" y="0"/>
                <wp:positionH relativeFrom="column">
                  <wp:posOffset>-22860</wp:posOffset>
                </wp:positionH>
                <wp:positionV relativeFrom="paragraph">
                  <wp:posOffset>13969</wp:posOffset>
                </wp:positionV>
                <wp:extent cx="5848350" cy="0"/>
                <wp:effectExtent l="0" t="0" r="19050" b="190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1.8pt;margin-top:1.1pt;width:460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"/>
            </w:pict>
          </mc:Fallback>
        </mc:AlternateContent>
      </w:r>
      <w:r w:rsidRPr="00623B2C">
        <w:rPr>
          <w:rFonts w:ascii="Times New Roman" w:hAnsi="Times New Roman" w:cs="Times New Roman"/>
          <w:bCs/>
          <w:sz w:val="28"/>
          <w:szCs w:val="28"/>
        </w:rPr>
        <w:t xml:space="preserve">671200, РБ, </w:t>
      </w:r>
      <w:proofErr w:type="spellStart"/>
      <w:r w:rsidRPr="00623B2C">
        <w:rPr>
          <w:rFonts w:ascii="Times New Roman" w:hAnsi="Times New Roman" w:cs="Times New Roman"/>
          <w:bCs/>
          <w:sz w:val="28"/>
          <w:szCs w:val="28"/>
        </w:rPr>
        <w:t>Кабанский</w:t>
      </w:r>
      <w:proofErr w:type="spellEnd"/>
      <w:r w:rsidRPr="00623B2C">
        <w:rPr>
          <w:rFonts w:ascii="Times New Roman" w:hAnsi="Times New Roman" w:cs="Times New Roman"/>
          <w:bCs/>
          <w:sz w:val="28"/>
          <w:szCs w:val="28"/>
        </w:rPr>
        <w:t xml:space="preserve"> район, с. </w:t>
      </w:r>
      <w:proofErr w:type="spellStart"/>
      <w:r w:rsidRPr="00623B2C">
        <w:rPr>
          <w:rFonts w:ascii="Times New Roman" w:hAnsi="Times New Roman" w:cs="Times New Roman"/>
          <w:bCs/>
          <w:sz w:val="28"/>
          <w:szCs w:val="28"/>
        </w:rPr>
        <w:t>Кабанск</w:t>
      </w:r>
      <w:proofErr w:type="spellEnd"/>
    </w:p>
    <w:p w:rsidR="00623B2C" w:rsidRPr="00623B2C" w:rsidRDefault="00623B2C" w:rsidP="00623B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23B2C">
        <w:rPr>
          <w:rFonts w:ascii="Times New Roman" w:hAnsi="Times New Roman" w:cs="Times New Roman"/>
          <w:bCs/>
          <w:sz w:val="28"/>
          <w:szCs w:val="28"/>
        </w:rPr>
        <w:t>пер. Октябрьский 83А</w:t>
      </w:r>
    </w:p>
    <w:p w:rsidR="00623B2C" w:rsidRPr="00623B2C" w:rsidRDefault="00623B2C" w:rsidP="00623B2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23B2C">
        <w:rPr>
          <w:rFonts w:ascii="Times New Roman" w:hAnsi="Times New Roman" w:cs="Times New Roman"/>
          <w:bCs/>
          <w:sz w:val="28"/>
          <w:szCs w:val="28"/>
        </w:rPr>
        <w:t>т/факс (301-38)43- 3-86</w:t>
      </w:r>
    </w:p>
    <w:p w:rsidR="00623B2C" w:rsidRPr="00623B2C" w:rsidRDefault="00623B2C" w:rsidP="00623B2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23B2C" w:rsidRPr="00623B2C" w:rsidRDefault="00623B2C" w:rsidP="00623B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3B2C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623B2C" w:rsidRDefault="00710BC8" w:rsidP="00623B2C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15-1/2020</w:t>
      </w:r>
      <w:r w:rsidR="00623B2C" w:rsidRPr="00623B2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26.02.2020</w:t>
      </w:r>
      <w:r w:rsidR="00623B2C" w:rsidRPr="00623B2C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623B2C" w:rsidRPr="00623B2C" w:rsidRDefault="00623B2C" w:rsidP="00623B2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23B2C">
        <w:rPr>
          <w:rFonts w:ascii="Times New Roman" w:hAnsi="Times New Roman" w:cs="Times New Roman"/>
          <w:bCs/>
          <w:sz w:val="28"/>
          <w:szCs w:val="28"/>
        </w:rPr>
        <w:t xml:space="preserve">О создании комиссии </w:t>
      </w:r>
      <w:proofErr w:type="gramStart"/>
      <w:r w:rsidRPr="00623B2C">
        <w:rPr>
          <w:rFonts w:ascii="Times New Roman" w:hAnsi="Times New Roman" w:cs="Times New Roman"/>
          <w:bCs/>
          <w:sz w:val="28"/>
          <w:szCs w:val="28"/>
        </w:rPr>
        <w:t>для</w:t>
      </w:r>
      <w:proofErr w:type="gramEnd"/>
    </w:p>
    <w:p w:rsidR="00623B2C" w:rsidRDefault="00623B2C" w:rsidP="00623B2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23B2C">
        <w:rPr>
          <w:rFonts w:ascii="Times New Roman" w:hAnsi="Times New Roman" w:cs="Times New Roman"/>
          <w:bCs/>
          <w:sz w:val="28"/>
          <w:szCs w:val="28"/>
        </w:rPr>
        <w:t>проверки знаний требований охраны труда</w:t>
      </w:r>
    </w:p>
    <w:p w:rsidR="00623B2C" w:rsidRPr="00623B2C" w:rsidRDefault="00623B2C" w:rsidP="00623B2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23B2C" w:rsidRPr="00623B2C" w:rsidRDefault="00623B2C" w:rsidP="00623B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10BC8" w:rsidRPr="00710BC8">
        <w:rPr>
          <w:rFonts w:ascii="Times New Roman" w:hAnsi="Times New Roman" w:cs="Times New Roman"/>
          <w:bCs/>
          <w:sz w:val="28"/>
          <w:szCs w:val="28"/>
        </w:rPr>
        <w:t>В целях обеспечения соблюдения требований охраны труда, предупреждения производственного травматизма и профессиональных заболеваний, в соответствии со статьями 212, 215, 218 Трудового кодекса Российской Федерации и постановлением Министерства труда и социального р</w:t>
      </w:r>
      <w:r w:rsidR="00710BC8">
        <w:rPr>
          <w:rFonts w:ascii="Times New Roman" w:hAnsi="Times New Roman" w:cs="Times New Roman"/>
          <w:bCs/>
          <w:sz w:val="28"/>
          <w:szCs w:val="28"/>
        </w:rPr>
        <w:t>азвития Российской Федерации,</w:t>
      </w:r>
      <w:r w:rsidRPr="00623B2C">
        <w:rPr>
          <w:rFonts w:ascii="Times New Roman" w:hAnsi="Times New Roman" w:cs="Times New Roman"/>
          <w:bCs/>
          <w:sz w:val="28"/>
          <w:szCs w:val="28"/>
        </w:rPr>
        <w:t xml:space="preserve"> с п.3.4. Порядка обучения по охране труда и проверки </w:t>
      </w:r>
      <w:proofErr w:type="gramStart"/>
      <w:r w:rsidRPr="00623B2C">
        <w:rPr>
          <w:rFonts w:ascii="Times New Roman" w:hAnsi="Times New Roman" w:cs="Times New Roman"/>
          <w:bCs/>
          <w:sz w:val="28"/>
          <w:szCs w:val="28"/>
        </w:rPr>
        <w:t>знаний требований охраны труда работников</w:t>
      </w:r>
      <w:proofErr w:type="gramEnd"/>
      <w:r w:rsidRPr="00623B2C">
        <w:rPr>
          <w:rFonts w:ascii="Times New Roman" w:hAnsi="Times New Roman" w:cs="Times New Roman"/>
          <w:bCs/>
          <w:sz w:val="28"/>
          <w:szCs w:val="28"/>
        </w:rPr>
        <w:t xml:space="preserve"> организаций, утвержденного приказом Министерства труда и социального развития Российской Федерации и Министерства образования Российской Федерации от 13.01.2003 № 1/29</w:t>
      </w:r>
    </w:p>
    <w:p w:rsidR="00623B2C" w:rsidRPr="00623B2C" w:rsidRDefault="00623B2C" w:rsidP="00623B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B2C">
        <w:rPr>
          <w:rFonts w:ascii="Times New Roman" w:hAnsi="Times New Roman" w:cs="Times New Roman"/>
          <w:bCs/>
          <w:sz w:val="28"/>
          <w:szCs w:val="28"/>
        </w:rPr>
        <w:t>ПРИКАЗЫВАЮ:</w:t>
      </w:r>
    </w:p>
    <w:p w:rsidR="00710BC8" w:rsidRPr="00623B2C" w:rsidRDefault="00623B2C" w:rsidP="00623B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B2C">
        <w:rPr>
          <w:rFonts w:ascii="Times New Roman" w:hAnsi="Times New Roman" w:cs="Times New Roman"/>
          <w:bCs/>
          <w:sz w:val="28"/>
          <w:szCs w:val="28"/>
        </w:rPr>
        <w:t>1.</w:t>
      </w:r>
      <w:r w:rsidRPr="00623B2C">
        <w:rPr>
          <w:rFonts w:ascii="Times New Roman" w:hAnsi="Times New Roman" w:cs="Times New Roman"/>
          <w:bCs/>
          <w:sz w:val="28"/>
          <w:szCs w:val="28"/>
        </w:rPr>
        <w:tab/>
        <w:t xml:space="preserve">Для проведения </w:t>
      </w:r>
      <w:proofErr w:type="gramStart"/>
      <w:r w:rsidRPr="00623B2C">
        <w:rPr>
          <w:rFonts w:ascii="Times New Roman" w:hAnsi="Times New Roman" w:cs="Times New Roman"/>
          <w:bCs/>
          <w:sz w:val="28"/>
          <w:szCs w:val="28"/>
        </w:rPr>
        <w:t>проверки знаний требований охраны труда работников</w:t>
      </w:r>
      <w:proofErr w:type="gramEnd"/>
      <w:r w:rsidRPr="00623B2C">
        <w:rPr>
          <w:rFonts w:ascii="Times New Roman" w:hAnsi="Times New Roman" w:cs="Times New Roman"/>
          <w:bCs/>
          <w:sz w:val="28"/>
          <w:szCs w:val="28"/>
        </w:rPr>
        <w:t xml:space="preserve"> создать комиссию в составе:</w:t>
      </w:r>
    </w:p>
    <w:p w:rsidR="00623B2C" w:rsidRPr="00623B2C" w:rsidRDefault="00623B2C" w:rsidP="00623B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B2C">
        <w:rPr>
          <w:rFonts w:ascii="Times New Roman" w:hAnsi="Times New Roman" w:cs="Times New Roman"/>
          <w:bCs/>
          <w:sz w:val="28"/>
          <w:szCs w:val="28"/>
        </w:rPr>
        <w:t>председатель комиссии:</w:t>
      </w:r>
      <w:r>
        <w:rPr>
          <w:rFonts w:ascii="Times New Roman" w:hAnsi="Times New Roman" w:cs="Times New Roman"/>
          <w:bCs/>
          <w:sz w:val="28"/>
          <w:szCs w:val="28"/>
        </w:rPr>
        <w:t xml:space="preserve"> - Фролова Т.В., заведующий</w:t>
      </w:r>
      <w:r w:rsidRPr="00623B2C">
        <w:rPr>
          <w:rFonts w:ascii="Times New Roman" w:hAnsi="Times New Roman" w:cs="Times New Roman"/>
          <w:bCs/>
          <w:sz w:val="28"/>
          <w:szCs w:val="28"/>
        </w:rPr>
        <w:tab/>
      </w:r>
    </w:p>
    <w:p w:rsidR="00623B2C" w:rsidRPr="00623B2C" w:rsidRDefault="00623B2C" w:rsidP="00623B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B2C">
        <w:rPr>
          <w:rFonts w:ascii="Times New Roman" w:hAnsi="Times New Roman" w:cs="Times New Roman"/>
          <w:bCs/>
          <w:sz w:val="28"/>
          <w:szCs w:val="28"/>
        </w:rPr>
        <w:t>заместитель председателя комиссии:</w:t>
      </w:r>
      <w:r>
        <w:rPr>
          <w:rFonts w:ascii="Times New Roman" w:hAnsi="Times New Roman" w:cs="Times New Roman"/>
          <w:bCs/>
          <w:sz w:val="28"/>
          <w:szCs w:val="28"/>
        </w:rPr>
        <w:t xml:space="preserve"> - Котова О.Д. , председатель ПК</w:t>
      </w:r>
    </w:p>
    <w:p w:rsidR="00623B2C" w:rsidRPr="00623B2C" w:rsidRDefault="00710BC8" w:rsidP="00623B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член</w:t>
      </w:r>
      <w:r w:rsidR="00623B2C">
        <w:rPr>
          <w:rFonts w:ascii="Times New Roman" w:hAnsi="Times New Roman" w:cs="Times New Roman"/>
          <w:bCs/>
          <w:sz w:val="28"/>
          <w:szCs w:val="28"/>
        </w:rPr>
        <w:t xml:space="preserve"> комиссии</w:t>
      </w:r>
      <w:r>
        <w:rPr>
          <w:rFonts w:ascii="Times New Roman" w:hAnsi="Times New Roman" w:cs="Times New Roman"/>
          <w:bCs/>
          <w:sz w:val="28"/>
          <w:szCs w:val="28"/>
        </w:rPr>
        <w:t>, секретарь</w:t>
      </w:r>
      <w:r w:rsidR="00623B2C">
        <w:rPr>
          <w:rFonts w:ascii="Times New Roman" w:hAnsi="Times New Roman" w:cs="Times New Roman"/>
          <w:bCs/>
          <w:sz w:val="28"/>
          <w:szCs w:val="28"/>
        </w:rPr>
        <w:t>: - Плеханова М.П., завхоз</w:t>
      </w:r>
      <w:r w:rsidR="00623B2C" w:rsidRPr="00623B2C">
        <w:rPr>
          <w:rFonts w:ascii="Times New Roman" w:hAnsi="Times New Roman" w:cs="Times New Roman"/>
          <w:bCs/>
          <w:sz w:val="28"/>
          <w:szCs w:val="28"/>
        </w:rPr>
        <w:tab/>
      </w:r>
    </w:p>
    <w:p w:rsidR="00623B2C" w:rsidRPr="00623B2C" w:rsidRDefault="00623B2C" w:rsidP="00623B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0BC8" w:rsidRDefault="00710BC8" w:rsidP="00710BC8">
      <w:pPr>
        <w:rPr>
          <w:rFonts w:ascii="Times New Roman" w:hAnsi="Times New Roman" w:cs="Times New Roman"/>
          <w:bCs/>
          <w:sz w:val="28"/>
          <w:szCs w:val="28"/>
        </w:rPr>
      </w:pPr>
      <w:r w:rsidRPr="00710BC8">
        <w:rPr>
          <w:rFonts w:ascii="Times New Roman" w:hAnsi="Times New Roman" w:cs="Times New Roman"/>
          <w:bCs/>
          <w:sz w:val="28"/>
          <w:szCs w:val="28"/>
        </w:rPr>
        <w:t>2. Комиссии проверку знаний требований охраны труда проводить:</w:t>
      </w:r>
    </w:p>
    <w:p w:rsidR="00710BC8" w:rsidRPr="00710BC8" w:rsidRDefault="00710BC8" w:rsidP="00710BC8">
      <w:pPr>
        <w:rPr>
          <w:rFonts w:ascii="Times New Roman" w:hAnsi="Times New Roman" w:cs="Times New Roman"/>
          <w:bCs/>
          <w:sz w:val="28"/>
          <w:szCs w:val="28"/>
        </w:rPr>
      </w:pPr>
      <w:r w:rsidRPr="00710BC8">
        <w:rPr>
          <w:rFonts w:ascii="Times New Roman" w:hAnsi="Times New Roman" w:cs="Times New Roman"/>
          <w:bCs/>
          <w:sz w:val="28"/>
          <w:szCs w:val="28"/>
        </w:rPr>
        <w:t>2.1. У вновь поступивших на работу работников и специалистов - не позднее одного месяца после назначения на должность.</w:t>
      </w:r>
    </w:p>
    <w:p w:rsidR="00710BC8" w:rsidRPr="00710BC8" w:rsidRDefault="00710BC8" w:rsidP="00710BC8">
      <w:pPr>
        <w:rPr>
          <w:rFonts w:ascii="Times New Roman" w:hAnsi="Times New Roman" w:cs="Times New Roman"/>
          <w:bCs/>
          <w:sz w:val="28"/>
          <w:szCs w:val="28"/>
        </w:rPr>
      </w:pPr>
      <w:r w:rsidRPr="00710BC8">
        <w:rPr>
          <w:rFonts w:ascii="Times New Roman" w:hAnsi="Times New Roman" w:cs="Times New Roman"/>
          <w:bCs/>
          <w:sz w:val="28"/>
          <w:szCs w:val="28"/>
        </w:rPr>
        <w:t xml:space="preserve">2.2. У работающих - периодически (руководители и специалисты - не реже одного раза в три года; работники рабочих профессий - не реже одного раза в год). </w:t>
      </w:r>
    </w:p>
    <w:p w:rsidR="00710BC8" w:rsidRPr="00710BC8" w:rsidRDefault="00710BC8" w:rsidP="00710BC8">
      <w:pPr>
        <w:rPr>
          <w:rFonts w:ascii="Times New Roman" w:hAnsi="Times New Roman" w:cs="Times New Roman"/>
          <w:bCs/>
          <w:sz w:val="28"/>
          <w:szCs w:val="28"/>
        </w:rPr>
      </w:pPr>
    </w:p>
    <w:p w:rsidR="00710BC8" w:rsidRDefault="00710BC8" w:rsidP="00710BC8">
      <w:pPr>
        <w:rPr>
          <w:rFonts w:ascii="Times New Roman" w:hAnsi="Times New Roman" w:cs="Times New Roman"/>
          <w:bCs/>
          <w:sz w:val="28"/>
          <w:szCs w:val="28"/>
        </w:rPr>
      </w:pPr>
      <w:r w:rsidRPr="00710BC8">
        <w:rPr>
          <w:rFonts w:ascii="Times New Roman" w:hAnsi="Times New Roman" w:cs="Times New Roman"/>
          <w:bCs/>
          <w:sz w:val="28"/>
          <w:szCs w:val="28"/>
        </w:rPr>
        <w:lastRenderedPageBreak/>
        <w:t>3. Результаты проверок оформлять протоколом установленного образца с выдачей удостоверений о проверке знаний.</w:t>
      </w:r>
    </w:p>
    <w:p w:rsidR="00710BC8" w:rsidRPr="00710BC8" w:rsidRDefault="00710BC8" w:rsidP="00710BC8">
      <w:pPr>
        <w:rPr>
          <w:rFonts w:ascii="Times New Roman" w:hAnsi="Times New Roman" w:cs="Times New Roman"/>
          <w:bCs/>
          <w:sz w:val="28"/>
          <w:szCs w:val="28"/>
        </w:rPr>
      </w:pPr>
      <w:r w:rsidRPr="00710BC8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gramStart"/>
      <w:r w:rsidRPr="00710BC8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710BC8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приказа оставляю за собой.</w:t>
      </w:r>
    </w:p>
    <w:p w:rsidR="00623B2C" w:rsidRDefault="00623B2C" w:rsidP="00623B2C">
      <w:pPr>
        <w:rPr>
          <w:rFonts w:ascii="Times New Roman" w:hAnsi="Times New Roman" w:cs="Times New Roman"/>
          <w:bCs/>
          <w:sz w:val="28"/>
          <w:szCs w:val="28"/>
        </w:rPr>
      </w:pPr>
    </w:p>
    <w:p w:rsidR="00623B2C" w:rsidRDefault="00623B2C" w:rsidP="00623B2C">
      <w:pPr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Заведующий                                                                       Фролова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Т.В.                                                     </w:t>
      </w:r>
    </w:p>
    <w:p w:rsidR="00623B2C" w:rsidRPr="00623B2C" w:rsidRDefault="00623B2C" w:rsidP="00623B2C">
      <w:pPr>
        <w:rPr>
          <w:rFonts w:ascii="Times New Roman" w:hAnsi="Times New Roman" w:cs="Times New Roman"/>
          <w:bCs/>
          <w:sz w:val="28"/>
          <w:szCs w:val="28"/>
        </w:rPr>
      </w:pPr>
      <w:r w:rsidRPr="00623B2C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10BC8" w:rsidRPr="00056638" w:rsidRDefault="00056638" w:rsidP="00710BC8">
      <w:pPr>
        <w:rPr>
          <w:rFonts w:ascii="Times New Roman" w:hAnsi="Times New Roman" w:cs="Times New Roman"/>
          <w:sz w:val="24"/>
          <w:szCs w:val="24"/>
        </w:rPr>
      </w:pPr>
      <w:r w:rsidRPr="00056638">
        <w:rPr>
          <w:rFonts w:ascii="Times New Roman" w:hAnsi="Times New Roman" w:cs="Times New Roman"/>
          <w:sz w:val="24"/>
          <w:szCs w:val="24"/>
        </w:rPr>
        <w:t>С приказом №</w:t>
      </w:r>
      <w:r w:rsidRPr="00056638">
        <w:rPr>
          <w:rFonts w:ascii="Times New Roman" w:hAnsi="Times New Roman" w:cs="Times New Roman"/>
          <w:bCs/>
          <w:sz w:val="24"/>
          <w:szCs w:val="24"/>
        </w:rPr>
        <w:t xml:space="preserve"> 15-1/2020  </w:t>
      </w:r>
      <w:r w:rsidR="00710BC8" w:rsidRPr="00056638">
        <w:rPr>
          <w:rFonts w:ascii="Times New Roman" w:hAnsi="Times New Roman" w:cs="Times New Roman"/>
          <w:sz w:val="24"/>
          <w:szCs w:val="24"/>
        </w:rPr>
        <w:t xml:space="preserve"> от </w:t>
      </w:r>
      <w:r w:rsidRPr="00056638">
        <w:rPr>
          <w:rFonts w:ascii="Times New Roman" w:hAnsi="Times New Roman" w:cs="Times New Roman"/>
          <w:sz w:val="24"/>
          <w:szCs w:val="24"/>
        </w:rPr>
        <w:t>26</w:t>
      </w:r>
      <w:r w:rsidR="00710BC8" w:rsidRPr="00056638">
        <w:rPr>
          <w:rFonts w:ascii="Times New Roman" w:hAnsi="Times New Roman" w:cs="Times New Roman"/>
          <w:sz w:val="24"/>
          <w:szCs w:val="24"/>
        </w:rPr>
        <w:t>.0</w:t>
      </w:r>
      <w:r w:rsidRPr="00056638">
        <w:rPr>
          <w:rFonts w:ascii="Times New Roman" w:hAnsi="Times New Roman" w:cs="Times New Roman"/>
          <w:sz w:val="24"/>
          <w:szCs w:val="24"/>
        </w:rPr>
        <w:t>2</w:t>
      </w:r>
      <w:r w:rsidR="00710BC8" w:rsidRPr="00056638">
        <w:rPr>
          <w:rFonts w:ascii="Times New Roman" w:hAnsi="Times New Roman" w:cs="Times New Roman"/>
          <w:sz w:val="24"/>
          <w:szCs w:val="24"/>
        </w:rPr>
        <w:t xml:space="preserve">.2020 года </w:t>
      </w:r>
      <w:proofErr w:type="gramStart"/>
      <w:r w:rsidR="00710BC8" w:rsidRPr="00056638"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 w:rsidR="00710BC8" w:rsidRPr="0005663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2256"/>
        <w:gridCol w:w="2508"/>
        <w:gridCol w:w="1884"/>
        <w:gridCol w:w="2244"/>
      </w:tblGrid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C8" w:rsidRPr="00056638" w:rsidTr="000810BE">
        <w:trPr>
          <w:trHeight w:val="408"/>
        </w:trPr>
        <w:tc>
          <w:tcPr>
            <w:tcW w:w="445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3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56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10BC8" w:rsidRPr="00056638" w:rsidRDefault="00710BC8" w:rsidP="00710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BC8" w:rsidRPr="00056638" w:rsidRDefault="00710BC8" w:rsidP="00710BC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0BC8" w:rsidRPr="00056638" w:rsidRDefault="00710BC8" w:rsidP="00710BC8">
      <w:pPr>
        <w:rPr>
          <w:rFonts w:ascii="Times New Roman" w:hAnsi="Times New Roman" w:cs="Times New Roman"/>
          <w:sz w:val="24"/>
          <w:szCs w:val="24"/>
        </w:rPr>
      </w:pPr>
    </w:p>
    <w:p w:rsidR="00E75334" w:rsidRPr="00056638" w:rsidRDefault="00056638">
      <w:pPr>
        <w:rPr>
          <w:rFonts w:ascii="Times New Roman" w:hAnsi="Times New Roman" w:cs="Times New Roman"/>
          <w:sz w:val="24"/>
          <w:szCs w:val="24"/>
        </w:rPr>
      </w:pPr>
    </w:p>
    <w:sectPr w:rsidR="00E75334" w:rsidRPr="00056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B2C"/>
    <w:rsid w:val="00056638"/>
    <w:rsid w:val="00155169"/>
    <w:rsid w:val="00195887"/>
    <w:rsid w:val="001A3018"/>
    <w:rsid w:val="00541CDB"/>
    <w:rsid w:val="00623B2C"/>
    <w:rsid w:val="0071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B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2019-07-09T10:41:00Z</cp:lastPrinted>
  <dcterms:created xsi:type="dcterms:W3CDTF">2020-02-26T03:16:00Z</dcterms:created>
  <dcterms:modified xsi:type="dcterms:W3CDTF">2020-02-26T03:16:00Z</dcterms:modified>
</cp:coreProperties>
</file>